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(ИНВЕНТАРНЫЙ) №</w:t>
      </w:r>
      <w:r w:rsidR="006940A5">
        <w:rPr>
          <w:rFonts w:eastAsia="Arial" w:cs="Times New Roman"/>
          <w:b/>
          <w:bCs/>
          <w:sz w:val="28"/>
          <w:szCs w:val="28"/>
        </w:rPr>
        <w:t xml:space="preserve"> </w:t>
      </w:r>
      <w:r w:rsidR="00CA5F5B">
        <w:rPr>
          <w:rFonts w:eastAsia="Arial" w:cs="Times New Roman"/>
          <w:b/>
          <w:bCs/>
          <w:sz w:val="28"/>
          <w:szCs w:val="28"/>
        </w:rPr>
        <w:t>10</w:t>
      </w:r>
      <w:r w:rsidRPr="009F56B4">
        <w:rPr>
          <w:rFonts w:eastAsia="Arial" w:cs="Times New Roman"/>
          <w:b/>
          <w:bCs/>
          <w:sz w:val="28"/>
          <w:szCs w:val="28"/>
        </w:rPr>
        <w:t>дата</w:t>
      </w:r>
      <w:r w:rsidR="006940A5">
        <w:rPr>
          <w:rFonts w:eastAsia="Arial" w:cs="Times New Roman"/>
          <w:b/>
          <w:bCs/>
          <w:sz w:val="28"/>
          <w:szCs w:val="28"/>
        </w:rPr>
        <w:t xml:space="preserve"> 25.09.2017г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благоустройства дворовой территории многоквартирного дома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t>I</w:t>
      </w:r>
      <w:r w:rsidRPr="009F56B4">
        <w:rPr>
          <w:rFonts w:eastAsia="Arial" w:cs="Times New Roman"/>
          <w:b/>
          <w:sz w:val="28"/>
          <w:szCs w:val="28"/>
        </w:rPr>
        <w:t>. ОБЩИЕ СВЕДЕНИЯ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Адрес многоквартирного дома (МКД):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347066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D26E7B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Республика Бурятия,Заиграевский район, пгт.Онохой, ул.Гагарина д.</w:t>
            </w:r>
            <w:r w:rsidR="00D26E7B">
              <w:rPr>
                <w:rFonts w:eastAsia="Arial" w:cs="Times New Roman"/>
                <w:sz w:val="28"/>
                <w:szCs w:val="28"/>
              </w:rPr>
              <w:t>10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2. Управляющая (обслуживающая) организация МКД (наименование, юридический адрес, телефон):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347066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347066" w:rsidP="00347066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032F7">
              <w:rPr>
                <w:b/>
              </w:rPr>
              <w:t>ООО"Комцентр"</w:t>
            </w:r>
            <w:r>
              <w:t xml:space="preserve"> 670013, г.Улан-Удэ, ул.Ключевская д.30 кв 52, тел. 8(30136)56293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3. Сведения о МКД и дворовой территории: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030"/>
        <w:gridCol w:w="1093"/>
        <w:gridCol w:w="982"/>
        <w:gridCol w:w="1156"/>
        <w:gridCol w:w="1155"/>
        <w:gridCol w:w="917"/>
        <w:gridCol w:w="1063"/>
        <w:gridCol w:w="864"/>
        <w:gridCol w:w="974"/>
      </w:tblGrid>
      <w:tr w:rsidR="00EB32E7" w:rsidRPr="009F56B4" w:rsidTr="006940A5">
        <w:trPr>
          <w:trHeight w:val="717"/>
        </w:trPr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347066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</w:t>
            </w:r>
          </w:p>
          <w:p w:rsidR="00EB32E7" w:rsidRPr="009F56B4" w:rsidRDefault="00EB32E7" w:rsidP="00347066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 п/п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347066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Этажность МКД, количество</w:t>
            </w:r>
          </w:p>
        </w:tc>
        <w:tc>
          <w:tcPr>
            <w:tcW w:w="10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347066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подъездов МКД, шт</w:t>
            </w:r>
          </w:p>
        </w:tc>
        <w:tc>
          <w:tcPr>
            <w:tcW w:w="9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347066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проживающих в МКД граждан, чел.</w:t>
            </w:r>
          </w:p>
        </w:tc>
        <w:tc>
          <w:tcPr>
            <w:tcW w:w="11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347066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и наименование юридических фирм, зарегистрированных в МКД</w:t>
            </w:r>
          </w:p>
        </w:tc>
        <w:tc>
          <w:tcPr>
            <w:tcW w:w="11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347066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Общая площадь дворовой территори, кв.м.</w:t>
            </w:r>
          </w:p>
        </w:tc>
        <w:tc>
          <w:tcPr>
            <w:tcW w:w="38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347066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В том числе:</w:t>
            </w:r>
          </w:p>
        </w:tc>
      </w:tr>
      <w:tr w:rsidR="00EB32E7" w:rsidRPr="009F56B4" w:rsidTr="006940A5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347066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347066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347066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347066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347066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347066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347066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застройки МКД, кв.м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347066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проездов, тротуаров, кв.м.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347066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плоскостных сооружений (площадок, парковок), кв.м.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347066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озелененных участков, кв.м.</w:t>
            </w:r>
          </w:p>
        </w:tc>
      </w:tr>
      <w:tr w:rsidR="00EB32E7" w:rsidRPr="009F56B4" w:rsidTr="006940A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347066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1.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347066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347066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</w:p>
        </w:tc>
        <w:tc>
          <w:tcPr>
            <w:tcW w:w="9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85D87" w:rsidP="00E2064C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  <w:r w:rsidR="00E2064C">
              <w:rPr>
                <w:rFonts w:eastAsia="Arial" w:cs="Times New Roman"/>
                <w:sz w:val="28"/>
                <w:szCs w:val="28"/>
              </w:rPr>
              <w:t>5</w:t>
            </w:r>
          </w:p>
        </w:tc>
        <w:tc>
          <w:tcPr>
            <w:tcW w:w="11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347066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D26E7B" w:rsidP="00E2064C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759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67135" w:rsidP="00347066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227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30701" w:rsidP="00347066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64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347066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347066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</w:tbl>
    <w:p w:rsidR="00EB32E7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Pr="009F56B4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lastRenderedPageBreak/>
        <w:t xml:space="preserve">II </w:t>
      </w:r>
      <w:r w:rsidRPr="009F56B4">
        <w:rPr>
          <w:rFonts w:eastAsia="Arial" w:cs="Times New Roman"/>
          <w:b/>
          <w:sz w:val="28"/>
          <w:szCs w:val="28"/>
        </w:rPr>
        <w:t>СХЕМА ДВОРОВОЙ ТЕРРИТОРИИ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8"/>
        <w:gridCol w:w="4821"/>
      </w:tblGrid>
      <w:tr w:rsidR="00EB32E7" w:rsidRPr="009F56B4" w:rsidTr="00347066">
        <w:trPr>
          <w:trHeight w:val="2625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347066">
            <w:pPr>
              <w:pStyle w:val="a5"/>
              <w:jc w:val="center"/>
              <w:rPr>
                <w:rFonts w:eastAsia="Arial" w:cs="Times New Roman"/>
              </w:rPr>
            </w:pPr>
          </w:p>
          <w:p w:rsidR="00EB32E7" w:rsidRPr="009F56B4" w:rsidRDefault="00347066" w:rsidP="00347066">
            <w:pPr>
              <w:pStyle w:val="a5"/>
              <w:jc w:val="center"/>
              <w:rPr>
                <w:rFonts w:eastAsia="Arial" w:cs="Times New Roman"/>
              </w:rPr>
            </w:pPr>
            <w:r w:rsidRPr="00347066">
              <w:rPr>
                <w:rFonts w:eastAsia="Arial" w:cs="Times New Roman"/>
                <w:noProof/>
                <w:lang w:eastAsia="ru-RU" w:bidi="ar-SA"/>
              </w:rPr>
              <w:drawing>
                <wp:inline distT="0" distB="0" distL="0" distR="0">
                  <wp:extent cx="5638756" cy="5048250"/>
                  <wp:effectExtent l="19050" t="0" r="44" b="0"/>
                  <wp:docPr id="49" name="Рисунок 0" descr="гагарина 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агарина 8.jpg"/>
                          <pic:cNvPicPr/>
                        </pic:nvPicPr>
                        <pic:blipFill>
                          <a:blip r:embed="rId5" cstate="print"/>
                          <a:srcRect l="54255" t="15790" b="273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8756" cy="504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B32E7" w:rsidRPr="009F56B4" w:rsidRDefault="00EB32E7" w:rsidP="00347066">
            <w:pPr>
              <w:pStyle w:val="a5"/>
              <w:jc w:val="center"/>
              <w:rPr>
                <w:rFonts w:eastAsia="Arial" w:cs="Times New Roman"/>
              </w:rPr>
            </w:pPr>
          </w:p>
          <w:p w:rsidR="00EB32E7" w:rsidRPr="009F56B4" w:rsidRDefault="00EB32E7" w:rsidP="00347066">
            <w:pPr>
              <w:pStyle w:val="a5"/>
              <w:jc w:val="center"/>
              <w:rPr>
                <w:rFonts w:eastAsia="Arial" w:cs="Times New Roman"/>
              </w:rPr>
            </w:pPr>
          </w:p>
        </w:tc>
      </w:tr>
      <w:tr w:rsidR="00984AF2" w:rsidRPr="009F56B4" w:rsidTr="00347066">
        <w:trPr>
          <w:trHeight w:val="25"/>
        </w:trPr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84AF2" w:rsidRDefault="00984AF2" w:rsidP="00362C3E">
            <w:pPr>
              <w:pStyle w:val="a3"/>
              <w:spacing w:after="0"/>
              <w:ind w:left="359" w:hanging="310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Экспликация:</w:t>
            </w:r>
            <w:r>
              <w:rPr>
                <w:rFonts w:eastAsia="Arial" w:cs="Times New Roman"/>
              </w:rPr>
              <w:t xml:space="preserve"> </w:t>
            </w:r>
          </w:p>
          <w:p w:rsidR="00984AF2" w:rsidRPr="009F56B4" w:rsidRDefault="00984AF2" w:rsidP="00362C3E">
            <w:pPr>
              <w:pStyle w:val="a3"/>
              <w:spacing w:after="0"/>
              <w:ind w:left="359" w:hanging="310"/>
              <w:jc w:val="center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</w:rPr>
              <w:t xml:space="preserve">Приведена в таблице </w:t>
            </w:r>
            <w:r w:rsidRPr="006C00E7">
              <w:rPr>
                <w:rFonts w:eastAsia="Arial" w:cs="Times New Roman"/>
              </w:rPr>
              <w:t>1. Экспликация к схеме</w:t>
            </w:r>
          </w:p>
          <w:p w:rsidR="00984AF2" w:rsidRDefault="00984AF2" w:rsidP="00362C3E">
            <w:pPr>
              <w:pStyle w:val="a5"/>
              <w:rPr>
                <w:rFonts w:eastAsia="Arial" w:cs="Times New Roman"/>
              </w:rPr>
            </w:pPr>
          </w:p>
          <w:p w:rsidR="00984AF2" w:rsidRDefault="00984AF2" w:rsidP="00362C3E">
            <w:pPr>
              <w:pStyle w:val="a5"/>
              <w:rPr>
                <w:rFonts w:eastAsia="Arial" w:cs="Times New Roman"/>
              </w:rPr>
            </w:pPr>
          </w:p>
          <w:p w:rsidR="00984AF2" w:rsidRPr="009F56B4" w:rsidRDefault="00984AF2" w:rsidP="00362C3E">
            <w:pPr>
              <w:pStyle w:val="a5"/>
              <w:ind w:left="360"/>
              <w:rPr>
                <w:rFonts w:eastAsia="Arial" w:cs="Times New Roman"/>
              </w:rPr>
            </w:pP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84AF2" w:rsidRDefault="00984AF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146050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1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56B4">
              <w:rPr>
                <w:rFonts w:eastAsia="Arial" w:cs="Times New Roman"/>
              </w:rPr>
              <w:t>Условные обозначения:</w:t>
            </w:r>
          </w:p>
          <w:p w:rsidR="00984AF2" w:rsidRDefault="00984AF2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отмостка</w:t>
            </w:r>
          </w:p>
          <w:p w:rsidR="00984AF2" w:rsidRDefault="00984AF2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- проезды</w:t>
            </w:r>
          </w:p>
          <w:p w:rsidR="00984AF2" w:rsidRDefault="00984AF2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ge">
                    <wp:posOffset>498475</wp:posOffset>
                  </wp:positionV>
                  <wp:extent cx="695325" cy="266700"/>
                  <wp:effectExtent l="19050" t="0" r="9525" b="0"/>
                  <wp:wrapTight wrapText="bothSides">
                    <wp:wrapPolygon edited="0">
                      <wp:start x="-592" y="0"/>
                      <wp:lineTo x="-592" y="20057"/>
                      <wp:lineTo x="21896" y="20057"/>
                      <wp:lineTo x="21896" y="0"/>
                      <wp:lineTo x="-592" y="0"/>
                    </wp:wrapPolygon>
                  </wp:wrapTight>
                  <wp:docPr id="21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   - опора</w:t>
            </w:r>
          </w:p>
          <w:p w:rsidR="00984AF2" w:rsidRDefault="00984AF2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 w:rsidRPr="003270A3">
              <w:rPr>
                <w:rFonts w:eastAsia="Arial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6.6pt;margin-top:11.4pt;width:38.25pt;height:0;z-index:251658240" o:connectortype="straight" strokecolor="#e36c0a [2409]" strokeweight="2.25pt"/>
              </w:pict>
            </w:r>
            <w:r>
              <w:rPr>
                <w:rFonts w:eastAsia="Arial" w:cs="Times New Roman"/>
                <w:noProof/>
                <w:lang w:eastAsia="ru-RU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ge">
                    <wp:posOffset>841375</wp:posOffset>
                  </wp:positionV>
                  <wp:extent cx="638175" cy="238125"/>
                  <wp:effectExtent l="19050" t="0" r="9525" b="0"/>
                  <wp:wrapTight wrapText="bothSides">
                    <wp:wrapPolygon edited="0">
                      <wp:start x="-645" y="0"/>
                      <wp:lineTo x="-645" y="20736"/>
                      <wp:lineTo x="21922" y="20736"/>
                      <wp:lineTo x="21922" y="0"/>
                      <wp:lineTo x="-645" y="0"/>
                    </wp:wrapPolygon>
                  </wp:wrapTight>
                  <wp:docPr id="218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ab/>
              <w:t>- граница земельного участка</w:t>
            </w:r>
          </w:p>
          <w:p w:rsidR="00984AF2" w:rsidRPr="00AA5735" w:rsidRDefault="00984AF2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 </w:t>
            </w:r>
          </w:p>
        </w:tc>
      </w:tr>
    </w:tbl>
    <w:p w:rsidR="00EB32E7" w:rsidRPr="009F56B4" w:rsidRDefault="00EB32E7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347066" w:rsidRDefault="0034706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984AF2" w:rsidRDefault="00984AF2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984AF2" w:rsidRDefault="00984AF2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984AF2" w:rsidRDefault="00984AF2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984AF2" w:rsidRDefault="00984AF2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lastRenderedPageBreak/>
        <w:t>1. Экспликация к схеме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А. Сооружения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1505"/>
        <w:gridCol w:w="1219"/>
        <w:gridCol w:w="1060"/>
        <w:gridCol w:w="1030"/>
        <w:gridCol w:w="1859"/>
        <w:gridCol w:w="1205"/>
        <w:gridCol w:w="1213"/>
      </w:tblGrid>
      <w:tr w:rsidR="00EB32E7" w:rsidRPr="009F56B4" w:rsidTr="00347066">
        <w:tc>
          <w:tcPr>
            <w:tcW w:w="5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347066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 п/п</w:t>
            </w:r>
          </w:p>
        </w:tc>
        <w:tc>
          <w:tcPr>
            <w:tcW w:w="15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347066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347066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347066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347066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347066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347066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347066">
        <w:tc>
          <w:tcPr>
            <w:tcW w:w="5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347066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347066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347066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347066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347066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347066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347066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347066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347066" w:rsidRPr="009F56B4" w:rsidTr="00347066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Детская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347066" w:rsidRPr="009F56B4" w:rsidTr="00347066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Спортивная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347066" w:rsidRPr="009F56B4" w:rsidTr="00347066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Площадка для отдыха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347066" w:rsidRPr="009F56B4" w:rsidTr="00347066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Контейнерная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347066" w:rsidRPr="009F56B4" w:rsidTr="00347066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Автостоянка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347066" w:rsidRPr="009F56B4" w:rsidTr="00347066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сооружения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Б. Дорожно-тропиночная сеть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663"/>
        <w:gridCol w:w="1219"/>
        <w:gridCol w:w="1062"/>
        <w:gridCol w:w="1013"/>
        <w:gridCol w:w="1859"/>
        <w:gridCol w:w="1205"/>
        <w:gridCol w:w="1213"/>
      </w:tblGrid>
      <w:tr w:rsidR="00EB32E7" w:rsidRPr="009F56B4" w:rsidTr="00347066"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347066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 п/п</w:t>
            </w:r>
          </w:p>
        </w:tc>
        <w:tc>
          <w:tcPr>
            <w:tcW w:w="16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347066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347066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347066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347066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347066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347066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347066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347066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347066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347066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347066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347066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347066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347066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347066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347066" w:rsidRPr="009F56B4" w:rsidTr="00347066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CA5F5B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Проезды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асфальт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1.Подстилащий слой</w:t>
            </w:r>
          </w:p>
          <w:p w:rsidR="00347066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2.Покрытие(асфальт)</w:t>
            </w:r>
          </w:p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3.Бортовой камень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7066" w:rsidRPr="009F56B4" w:rsidRDefault="00005BFF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</w:tr>
      <w:tr w:rsidR="00347066" w:rsidRPr="009F56B4" w:rsidTr="00347066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CA5F5B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Тротуары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347066" w:rsidRPr="009F56B4" w:rsidTr="00347066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CA5F5B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Пешеходные дорожки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347066" w:rsidRPr="009F56B4" w:rsidTr="00347066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CA5F5B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Лестницы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347066" w:rsidRPr="009F56B4" w:rsidTr="00347066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CA5F5B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Отмостки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бетон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2.Покрытие(бетон)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005BFF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7066" w:rsidRPr="009F56B4" w:rsidRDefault="00005BFF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</w:tr>
      <w:tr w:rsidR="00347066" w:rsidRPr="009F56B4" w:rsidTr="00347066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CA5F5B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12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Специальные дорожки (велодорожка и т.д.)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347066" w:rsidRPr="009F56B4" w:rsidTr="00347066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CA5F5B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13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Элементы благоустройства территорий </w:t>
            </w:r>
            <w:r w:rsidRPr="009F56B4">
              <w:rPr>
                <w:rFonts w:eastAsia="Arial" w:cs="Times New Roman"/>
              </w:rPr>
              <w:lastRenderedPageBreak/>
              <w:t xml:space="preserve">по приспособлению для маломобильных групп населения: пандусы, съезды 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347066" w:rsidRPr="009F56B4" w:rsidTr="00347066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CA5F5B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14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варианты сети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В. Малые архитектурные формы и элементы благоустройства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347066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347066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№ п/п</w:t>
            </w:r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347066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347066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347066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347066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347066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347066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347066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347066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347066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347066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347066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347066" w:rsidRPr="009F56B4" w:rsidTr="00347066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CA5F5B" w:rsidP="00347066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47066" w:rsidRPr="009F56B4" w:rsidRDefault="00347066" w:rsidP="00347066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Скамьи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347066" w:rsidRPr="009F56B4" w:rsidTr="00347066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CA5F5B" w:rsidP="00347066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47066" w:rsidRPr="009F56B4" w:rsidRDefault="00347066" w:rsidP="00347066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Урны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347066" w:rsidRPr="009F56B4" w:rsidTr="00347066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CA5F5B" w:rsidP="00347066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47066" w:rsidRPr="009F56B4" w:rsidRDefault="00347066" w:rsidP="00347066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Цветочницы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347066" w:rsidRPr="009F56B4" w:rsidTr="00347066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CA5F5B" w:rsidP="00347066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47066" w:rsidRPr="009F56B4" w:rsidRDefault="00347066" w:rsidP="00347066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Контейнеры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347066" w:rsidRPr="009F56B4" w:rsidTr="00347066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CA5F5B" w:rsidP="00347066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47066" w:rsidRPr="009F56B4" w:rsidRDefault="00347066" w:rsidP="00347066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Декоративные скульптуры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347066" w:rsidRPr="009F56B4" w:rsidTr="00347066">
        <w:trPr>
          <w:trHeight w:val="2175"/>
        </w:trPr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CA5F5B" w:rsidP="00347066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47066" w:rsidRPr="009F56B4" w:rsidRDefault="00347066" w:rsidP="00347066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Элементы благоустройства территории, по приспособлению для маломобильных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347066" w:rsidRPr="009F56B4" w:rsidTr="00347066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CA5F5B" w:rsidRDefault="00CA5F5B" w:rsidP="00347066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21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47066" w:rsidRPr="009F56B4" w:rsidRDefault="00347066" w:rsidP="00347066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Иное оборудование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7066" w:rsidRPr="009F56B4" w:rsidRDefault="00347066" w:rsidP="0034706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Г. Освещение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347066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347066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№ п/п</w:t>
            </w:r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347066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347066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347066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347066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347066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347066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347066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347066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347066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347066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347066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C8295C" w:rsidRPr="009F56B4" w:rsidTr="00347066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295C" w:rsidRPr="009F56B4" w:rsidRDefault="00CA5F5B" w:rsidP="00347066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8295C" w:rsidRPr="009F56B4" w:rsidRDefault="00C8295C" w:rsidP="00347066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Светильники,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295C" w:rsidRPr="009F56B4" w:rsidRDefault="00C8295C" w:rsidP="00347066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шт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295C" w:rsidRPr="009F56B4" w:rsidRDefault="00C8295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295C" w:rsidRPr="009F56B4" w:rsidRDefault="00C8295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295C" w:rsidRPr="009F56B4" w:rsidRDefault="00C8295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8295C" w:rsidRPr="009F56B4" w:rsidTr="00347066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295C" w:rsidRPr="009F56B4" w:rsidRDefault="00CA5F5B" w:rsidP="00347066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8295C" w:rsidRPr="009F56B4" w:rsidRDefault="00C8295C" w:rsidP="00347066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Опоры,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295C" w:rsidRPr="009F56B4" w:rsidRDefault="00C8295C" w:rsidP="00347066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Шт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295C" w:rsidRPr="009F56B4" w:rsidRDefault="00C8295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295C" w:rsidRPr="009F56B4" w:rsidRDefault="00C8295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295C" w:rsidRPr="009F56B4" w:rsidRDefault="00C8295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8295C" w:rsidRPr="009F56B4" w:rsidTr="00347066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295C" w:rsidRPr="009F56B4" w:rsidRDefault="00CA5F5B" w:rsidP="00347066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8295C" w:rsidRPr="009F56B4" w:rsidRDefault="00C8295C" w:rsidP="00347066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Кабели,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295C" w:rsidRPr="009F56B4" w:rsidRDefault="00C8295C" w:rsidP="00347066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м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295C" w:rsidRPr="009F56B4" w:rsidRDefault="00C8295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8295C" w:rsidRPr="009F56B4" w:rsidRDefault="00C8295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295C" w:rsidRPr="009F56B4" w:rsidRDefault="00C8295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347066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347066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347066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347066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347066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347066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347066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347066" w:rsidRDefault="00347066"/>
    <w:sectPr w:rsidR="00347066" w:rsidSect="004F5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0255"/>
    <w:multiLevelType w:val="hybridMultilevel"/>
    <w:tmpl w:val="EA70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B32E7"/>
    <w:rsid w:val="00005BFF"/>
    <w:rsid w:val="00014C5F"/>
    <w:rsid w:val="001B4AE5"/>
    <w:rsid w:val="001B7E49"/>
    <w:rsid w:val="00230701"/>
    <w:rsid w:val="0025469C"/>
    <w:rsid w:val="00347066"/>
    <w:rsid w:val="004B731B"/>
    <w:rsid w:val="004D3394"/>
    <w:rsid w:val="004F5A34"/>
    <w:rsid w:val="00504A40"/>
    <w:rsid w:val="006940A5"/>
    <w:rsid w:val="007424C4"/>
    <w:rsid w:val="00885D87"/>
    <w:rsid w:val="00923B99"/>
    <w:rsid w:val="00984AF2"/>
    <w:rsid w:val="009C24E2"/>
    <w:rsid w:val="00A02853"/>
    <w:rsid w:val="00C8295C"/>
    <w:rsid w:val="00CA5F5B"/>
    <w:rsid w:val="00D26E7B"/>
    <w:rsid w:val="00DA6D81"/>
    <w:rsid w:val="00E2064C"/>
    <w:rsid w:val="00E4021A"/>
    <w:rsid w:val="00E57507"/>
    <w:rsid w:val="00E67135"/>
    <w:rsid w:val="00EB32E7"/>
    <w:rsid w:val="00F3772A"/>
    <w:rsid w:val="00FC6D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3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B32E7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EB32E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EB32E7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3470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470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4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stitch</dc:creator>
  <cp:lastModifiedBy>stitch</cp:lastModifiedBy>
  <cp:revision>4</cp:revision>
  <dcterms:created xsi:type="dcterms:W3CDTF">2017-09-24T06:27:00Z</dcterms:created>
  <dcterms:modified xsi:type="dcterms:W3CDTF">2017-09-27T11:35:00Z</dcterms:modified>
</cp:coreProperties>
</file>